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830" w:rsidRPr="00F84BA7" w:rsidRDefault="00D92830" w:rsidP="00D92830">
      <w:pPr>
        <w:jc w:val="center"/>
        <w:rPr>
          <w:rFonts w:ascii="Times New Roman" w:hAnsi="Times New Roman" w:cs="Times New Roman"/>
          <w:b/>
          <w:sz w:val="28"/>
          <w:szCs w:val="28"/>
        </w:rPr>
      </w:pPr>
      <w:r w:rsidRPr="00F84BA7">
        <w:rPr>
          <w:rFonts w:ascii="Times New Roman" w:hAnsi="Times New Roman" w:cs="Times New Roman"/>
          <w:b/>
          <w:sz w:val="28"/>
          <w:szCs w:val="28"/>
        </w:rPr>
        <w:t xml:space="preserve">Расчет </w:t>
      </w:r>
    </w:p>
    <w:p w:rsidR="00D92830" w:rsidRPr="00F84BA7" w:rsidRDefault="00D92830" w:rsidP="00BF422B">
      <w:pPr>
        <w:jc w:val="both"/>
        <w:rPr>
          <w:rFonts w:ascii="Times New Roman" w:hAnsi="Times New Roman" w:cs="Times New Roman"/>
          <w:b/>
          <w:sz w:val="28"/>
          <w:szCs w:val="28"/>
        </w:rPr>
      </w:pPr>
      <w:r w:rsidRPr="00F84BA7">
        <w:rPr>
          <w:rFonts w:ascii="Times New Roman" w:hAnsi="Times New Roman" w:cs="Times New Roman"/>
          <w:b/>
          <w:sz w:val="28"/>
          <w:szCs w:val="28"/>
        </w:rPr>
        <w:t xml:space="preserve">объема условно утверждаемых (утвержденных) расходов к проекту </w:t>
      </w:r>
      <w:r w:rsidR="0052696B">
        <w:rPr>
          <w:rFonts w:ascii="Times New Roman" w:hAnsi="Times New Roman" w:cs="Times New Roman"/>
          <w:b/>
          <w:sz w:val="28"/>
          <w:szCs w:val="28"/>
        </w:rPr>
        <w:t>Р</w:t>
      </w:r>
      <w:bookmarkStart w:id="0" w:name="_GoBack"/>
      <w:bookmarkEnd w:id="0"/>
      <w:r w:rsidR="0052696B">
        <w:rPr>
          <w:rFonts w:ascii="Times New Roman" w:hAnsi="Times New Roman" w:cs="Times New Roman"/>
          <w:b/>
          <w:sz w:val="28"/>
          <w:szCs w:val="28"/>
        </w:rPr>
        <w:t>ешения</w:t>
      </w:r>
      <w:r w:rsidRPr="00F84BA7">
        <w:rPr>
          <w:rFonts w:ascii="Times New Roman" w:hAnsi="Times New Roman" w:cs="Times New Roman"/>
          <w:b/>
          <w:sz w:val="28"/>
          <w:szCs w:val="28"/>
        </w:rPr>
        <w:t xml:space="preserve"> «</w:t>
      </w:r>
      <w:r w:rsidR="00BF422B" w:rsidRPr="00F84BA7">
        <w:rPr>
          <w:rFonts w:ascii="Times New Roman" w:hAnsi="Times New Roman" w:cs="Times New Roman"/>
          <w:b/>
          <w:sz w:val="28"/>
          <w:szCs w:val="28"/>
        </w:rPr>
        <w:t>О бюджете Федоровского муниципального образования Федоровского муниципального района Саратовской области на 2025 год и плановый период 2026 и 2027 годов</w:t>
      </w:r>
      <w:r w:rsidR="00BF422B" w:rsidRPr="00F84BA7">
        <w:rPr>
          <w:rFonts w:ascii="Times New Roman" w:hAnsi="Times New Roman" w:cs="Times New Roman"/>
          <w:b/>
          <w:sz w:val="28"/>
          <w:szCs w:val="28"/>
        </w:rPr>
        <w:t>»</w:t>
      </w:r>
    </w:p>
    <w:p w:rsidR="00D92830" w:rsidRDefault="00D92830" w:rsidP="00D92830">
      <w:pPr>
        <w:jc w:val="center"/>
        <w:rPr>
          <w:rFonts w:ascii="Times New Roman" w:hAnsi="Times New Roman" w:cs="Times New Roman"/>
          <w:sz w:val="28"/>
          <w:szCs w:val="28"/>
        </w:rPr>
      </w:pPr>
    </w:p>
    <w:p w:rsidR="00D92830" w:rsidRDefault="00D92830" w:rsidP="00D92830">
      <w:pPr>
        <w:jc w:val="right"/>
        <w:rPr>
          <w:rFonts w:ascii="Times New Roman" w:hAnsi="Times New Roman" w:cs="Times New Roman"/>
          <w:sz w:val="28"/>
          <w:szCs w:val="28"/>
        </w:rPr>
      </w:pPr>
    </w:p>
    <w:p w:rsidR="00D92830" w:rsidRDefault="00D92830" w:rsidP="00D92830">
      <w:pPr>
        <w:ind w:firstLine="708"/>
        <w:jc w:val="both"/>
        <w:rPr>
          <w:rFonts w:ascii="Times New Roman" w:hAnsi="Times New Roman" w:cs="Times New Roman"/>
          <w:sz w:val="28"/>
          <w:szCs w:val="28"/>
        </w:rPr>
      </w:pPr>
      <w:r>
        <w:rPr>
          <w:rFonts w:ascii="Times New Roman" w:hAnsi="Times New Roman" w:cs="Times New Roman"/>
          <w:sz w:val="28"/>
          <w:szCs w:val="28"/>
        </w:rPr>
        <w:t>В соответствии со ст.184.1 БК РФ 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D92830" w:rsidRDefault="00D92830" w:rsidP="00D92830">
      <w:pPr>
        <w:jc w:val="both"/>
        <w:rPr>
          <w:rFonts w:ascii="Times New Roman" w:hAnsi="Times New Roman" w:cs="Times New Roman"/>
          <w:sz w:val="28"/>
          <w:szCs w:val="28"/>
        </w:rPr>
      </w:pPr>
      <w:r>
        <w:rPr>
          <w:rFonts w:ascii="Times New Roman" w:hAnsi="Times New Roman" w:cs="Times New Roman"/>
          <w:sz w:val="28"/>
          <w:szCs w:val="28"/>
        </w:rPr>
        <w:t xml:space="preserve">Расчет </w:t>
      </w:r>
    </w:p>
    <w:p w:rsidR="00D92830" w:rsidRDefault="00D92830" w:rsidP="00D92830">
      <w:pPr>
        <w:jc w:val="both"/>
        <w:rPr>
          <w:rFonts w:ascii="Times New Roman" w:hAnsi="Times New Roman" w:cs="Times New Roman"/>
          <w:sz w:val="28"/>
          <w:szCs w:val="28"/>
        </w:rPr>
      </w:pPr>
      <w:r>
        <w:rPr>
          <w:rFonts w:ascii="Times New Roman" w:hAnsi="Times New Roman" w:cs="Times New Roman"/>
          <w:sz w:val="28"/>
          <w:szCs w:val="28"/>
        </w:rPr>
        <w:t>Усло</w:t>
      </w:r>
      <w:r w:rsidR="00BF422B">
        <w:rPr>
          <w:rFonts w:ascii="Times New Roman" w:hAnsi="Times New Roman" w:cs="Times New Roman"/>
          <w:sz w:val="28"/>
          <w:szCs w:val="28"/>
        </w:rPr>
        <w:t>вно утверждаемые расходы на 2026</w:t>
      </w:r>
      <w:r>
        <w:rPr>
          <w:rFonts w:ascii="Times New Roman" w:hAnsi="Times New Roman" w:cs="Times New Roman"/>
          <w:sz w:val="28"/>
          <w:szCs w:val="28"/>
        </w:rPr>
        <w:t xml:space="preserve"> год=(</w:t>
      </w:r>
      <w:r w:rsidR="00BF422B">
        <w:rPr>
          <w:rFonts w:ascii="Times New Roman" w:hAnsi="Times New Roman" w:cs="Times New Roman"/>
          <w:sz w:val="28"/>
          <w:szCs w:val="28"/>
        </w:rPr>
        <w:t>5776,0</w:t>
      </w:r>
      <w:r>
        <w:rPr>
          <w:rFonts w:ascii="Times New Roman" w:hAnsi="Times New Roman" w:cs="Times New Roman"/>
          <w:sz w:val="28"/>
          <w:szCs w:val="28"/>
        </w:rPr>
        <w:t>-</w:t>
      </w:r>
      <w:r w:rsidR="00F84BA7">
        <w:rPr>
          <w:rFonts w:ascii="Times New Roman" w:hAnsi="Times New Roman" w:cs="Times New Roman"/>
          <w:sz w:val="28"/>
          <w:szCs w:val="28"/>
        </w:rPr>
        <w:t>173,0</w:t>
      </w:r>
      <w:r>
        <w:rPr>
          <w:rFonts w:ascii="Times New Roman" w:hAnsi="Times New Roman" w:cs="Times New Roman"/>
          <w:sz w:val="28"/>
          <w:szCs w:val="28"/>
        </w:rPr>
        <w:t>)*2,5%=</w:t>
      </w:r>
      <w:r w:rsidR="00F84BA7">
        <w:rPr>
          <w:rFonts w:ascii="Times New Roman" w:hAnsi="Times New Roman" w:cs="Times New Roman"/>
          <w:sz w:val="28"/>
          <w:szCs w:val="28"/>
        </w:rPr>
        <w:t>140,1</w:t>
      </w:r>
    </w:p>
    <w:p w:rsidR="00D92830" w:rsidRDefault="00D92830" w:rsidP="00D92830">
      <w:pPr>
        <w:jc w:val="both"/>
        <w:rPr>
          <w:rFonts w:ascii="Times New Roman" w:hAnsi="Times New Roman" w:cs="Times New Roman"/>
          <w:sz w:val="28"/>
          <w:szCs w:val="28"/>
        </w:rPr>
      </w:pPr>
      <w:r>
        <w:rPr>
          <w:rFonts w:ascii="Times New Roman" w:hAnsi="Times New Roman" w:cs="Times New Roman"/>
          <w:sz w:val="28"/>
          <w:szCs w:val="28"/>
        </w:rPr>
        <w:t>Усло</w:t>
      </w:r>
      <w:r w:rsidR="00BF422B">
        <w:rPr>
          <w:rFonts w:ascii="Times New Roman" w:hAnsi="Times New Roman" w:cs="Times New Roman"/>
          <w:sz w:val="28"/>
          <w:szCs w:val="28"/>
        </w:rPr>
        <w:t>вно утверждаемые расходы на 2027</w:t>
      </w:r>
      <w:r>
        <w:rPr>
          <w:rFonts w:ascii="Times New Roman" w:hAnsi="Times New Roman" w:cs="Times New Roman"/>
          <w:sz w:val="28"/>
          <w:szCs w:val="28"/>
        </w:rPr>
        <w:t xml:space="preserve"> год=(</w:t>
      </w:r>
      <w:r w:rsidR="00F84BA7">
        <w:rPr>
          <w:rFonts w:ascii="Times New Roman" w:hAnsi="Times New Roman" w:cs="Times New Roman"/>
          <w:sz w:val="28"/>
          <w:szCs w:val="28"/>
        </w:rPr>
        <w:t>5989,7</w:t>
      </w:r>
      <w:r>
        <w:rPr>
          <w:rFonts w:ascii="Times New Roman" w:hAnsi="Times New Roman" w:cs="Times New Roman"/>
          <w:sz w:val="28"/>
          <w:szCs w:val="28"/>
        </w:rPr>
        <w:t>-</w:t>
      </w:r>
      <w:r w:rsidR="00F84BA7">
        <w:rPr>
          <w:rFonts w:ascii="Times New Roman" w:hAnsi="Times New Roman" w:cs="Times New Roman"/>
          <w:sz w:val="28"/>
          <w:szCs w:val="28"/>
        </w:rPr>
        <w:t>179,2</w:t>
      </w:r>
      <w:r>
        <w:rPr>
          <w:rFonts w:ascii="Times New Roman" w:hAnsi="Times New Roman" w:cs="Times New Roman"/>
          <w:sz w:val="28"/>
          <w:szCs w:val="28"/>
        </w:rPr>
        <w:t>)*5%=</w:t>
      </w:r>
      <w:r w:rsidR="00F84BA7">
        <w:rPr>
          <w:rFonts w:ascii="Times New Roman" w:hAnsi="Times New Roman" w:cs="Times New Roman"/>
          <w:sz w:val="28"/>
          <w:szCs w:val="28"/>
        </w:rPr>
        <w:t>290,5</w:t>
      </w:r>
    </w:p>
    <w:p w:rsidR="00F84BA7" w:rsidRDefault="00F84BA7" w:rsidP="00D92830">
      <w:pPr>
        <w:jc w:val="both"/>
        <w:rPr>
          <w:rFonts w:ascii="Times New Roman" w:hAnsi="Times New Roman" w:cs="Times New Roman"/>
          <w:sz w:val="28"/>
          <w:szCs w:val="28"/>
        </w:rPr>
      </w:pPr>
    </w:p>
    <w:p w:rsidR="00F84BA7" w:rsidRDefault="00F84BA7" w:rsidP="00D92830">
      <w:pPr>
        <w:jc w:val="both"/>
        <w:rPr>
          <w:rFonts w:ascii="Times New Roman" w:hAnsi="Times New Roman" w:cs="Times New Roman"/>
          <w:sz w:val="28"/>
          <w:szCs w:val="28"/>
        </w:rPr>
      </w:pPr>
    </w:p>
    <w:p w:rsidR="00F84BA7" w:rsidRDefault="00F84BA7" w:rsidP="00D92830">
      <w:pPr>
        <w:jc w:val="both"/>
        <w:rPr>
          <w:rFonts w:ascii="Times New Roman" w:hAnsi="Times New Roman" w:cs="Times New Roman"/>
          <w:sz w:val="28"/>
          <w:szCs w:val="28"/>
        </w:rPr>
      </w:pPr>
    </w:p>
    <w:p w:rsidR="00F84BA7" w:rsidRDefault="00F84BA7" w:rsidP="00F84BA7">
      <w:pPr>
        <w:jc w:val="both"/>
        <w:rPr>
          <w:rFonts w:ascii="Times New Roman" w:hAnsi="Times New Roman" w:cs="Times New Roman"/>
          <w:b/>
          <w:sz w:val="28"/>
          <w:szCs w:val="28"/>
        </w:rPr>
      </w:pPr>
      <w:r w:rsidRPr="00F84BA7">
        <w:rPr>
          <w:rFonts w:ascii="Times New Roman" w:hAnsi="Times New Roman" w:cs="Times New Roman"/>
          <w:b/>
          <w:sz w:val="28"/>
          <w:szCs w:val="28"/>
        </w:rPr>
        <w:t>Глава Федоровского муниципального</w:t>
      </w:r>
    </w:p>
    <w:p w:rsidR="00F84BA7" w:rsidRPr="00F84BA7" w:rsidRDefault="00F84BA7" w:rsidP="00F84BA7">
      <w:pPr>
        <w:jc w:val="both"/>
        <w:rPr>
          <w:rFonts w:ascii="Times New Roman" w:hAnsi="Times New Roman" w:cs="Times New Roman"/>
          <w:b/>
          <w:sz w:val="28"/>
          <w:szCs w:val="28"/>
        </w:rPr>
      </w:pPr>
      <w:r w:rsidRPr="00F84BA7">
        <w:rPr>
          <w:rFonts w:ascii="Times New Roman" w:hAnsi="Times New Roman" w:cs="Times New Roman"/>
          <w:b/>
          <w:sz w:val="28"/>
          <w:szCs w:val="28"/>
        </w:rPr>
        <w:t>образования Федоровского муниципального</w:t>
      </w:r>
    </w:p>
    <w:p w:rsidR="0019439D" w:rsidRPr="00F84BA7" w:rsidRDefault="00F84BA7" w:rsidP="00F84BA7">
      <w:pPr>
        <w:jc w:val="both"/>
        <w:rPr>
          <w:rFonts w:ascii="Times New Roman" w:hAnsi="Times New Roman" w:cs="Times New Roman"/>
          <w:b/>
          <w:sz w:val="28"/>
          <w:szCs w:val="28"/>
        </w:rPr>
      </w:pPr>
      <w:r w:rsidRPr="00F84BA7">
        <w:rPr>
          <w:rFonts w:ascii="Times New Roman" w:hAnsi="Times New Roman" w:cs="Times New Roman"/>
          <w:b/>
          <w:sz w:val="28"/>
          <w:szCs w:val="28"/>
        </w:rPr>
        <w:t>района Саратовской области</w:t>
      </w:r>
      <w:r w:rsidRPr="00F84BA7">
        <w:rPr>
          <w:rFonts w:ascii="Times New Roman" w:hAnsi="Times New Roman" w:cs="Times New Roman"/>
          <w:b/>
          <w:sz w:val="28"/>
          <w:szCs w:val="28"/>
        </w:rPr>
        <w:tab/>
      </w:r>
      <w:r w:rsidRPr="00F84BA7">
        <w:rPr>
          <w:rFonts w:ascii="Times New Roman" w:hAnsi="Times New Roman" w:cs="Times New Roman"/>
          <w:b/>
          <w:sz w:val="28"/>
          <w:szCs w:val="28"/>
        </w:rPr>
        <w:tab/>
      </w:r>
      <w:r w:rsidRPr="00F84BA7">
        <w:rPr>
          <w:rFonts w:ascii="Times New Roman" w:hAnsi="Times New Roman" w:cs="Times New Roman"/>
          <w:b/>
          <w:sz w:val="28"/>
          <w:szCs w:val="28"/>
        </w:rPr>
        <w:tab/>
      </w:r>
      <w:r w:rsidRPr="00F84BA7">
        <w:rPr>
          <w:rFonts w:ascii="Times New Roman" w:hAnsi="Times New Roman" w:cs="Times New Roman"/>
          <w:b/>
          <w:sz w:val="28"/>
          <w:szCs w:val="28"/>
        </w:rPr>
        <w:tab/>
      </w:r>
      <w:r w:rsidRPr="00F84BA7">
        <w:rPr>
          <w:rFonts w:ascii="Times New Roman" w:hAnsi="Times New Roman" w:cs="Times New Roman"/>
          <w:b/>
          <w:sz w:val="28"/>
          <w:szCs w:val="28"/>
        </w:rPr>
        <w:tab/>
        <w:t xml:space="preserve">С.В. </w:t>
      </w:r>
      <w:proofErr w:type="spellStart"/>
      <w:r w:rsidRPr="00F84BA7">
        <w:rPr>
          <w:rFonts w:ascii="Times New Roman" w:hAnsi="Times New Roman" w:cs="Times New Roman"/>
          <w:b/>
          <w:sz w:val="28"/>
          <w:szCs w:val="28"/>
        </w:rPr>
        <w:t>Терсин</w:t>
      </w:r>
      <w:proofErr w:type="spellEnd"/>
    </w:p>
    <w:sectPr w:rsidR="0019439D" w:rsidRPr="00F84B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A9A"/>
    <w:rsid w:val="00174C3A"/>
    <w:rsid w:val="0019439D"/>
    <w:rsid w:val="003B2BCB"/>
    <w:rsid w:val="004C0B2F"/>
    <w:rsid w:val="004C6528"/>
    <w:rsid w:val="0052696B"/>
    <w:rsid w:val="00671640"/>
    <w:rsid w:val="007345E5"/>
    <w:rsid w:val="00854A9A"/>
    <w:rsid w:val="008C1106"/>
    <w:rsid w:val="008D786F"/>
    <w:rsid w:val="00BF422B"/>
    <w:rsid w:val="00CA24BC"/>
    <w:rsid w:val="00D92830"/>
    <w:rsid w:val="00F84B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283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283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176</Words>
  <Characters>1004</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cp:lastModifiedBy>
  <cp:revision>2</cp:revision>
  <dcterms:created xsi:type="dcterms:W3CDTF">2024-11-07T05:58:00Z</dcterms:created>
  <dcterms:modified xsi:type="dcterms:W3CDTF">2024-11-07T05:58:00Z</dcterms:modified>
</cp:coreProperties>
</file>